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1"/>
        <w:gridCol w:w="2837"/>
        <w:gridCol w:w="680"/>
        <w:gridCol w:w="680"/>
        <w:gridCol w:w="765"/>
        <w:gridCol w:w="3690"/>
      </w:tblGrid>
      <w:tr w:rsidR="00911576" w:rsidRPr="002E399C" w14:paraId="1AA8008E" w14:textId="77777777" w:rsidTr="00237228">
        <w:trPr>
          <w:trHeight w:val="58"/>
          <w:jc w:val="center"/>
        </w:trPr>
        <w:tc>
          <w:tcPr>
            <w:tcW w:w="2121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0D770B93" w14:textId="76950CA8" w:rsidR="00911576" w:rsidRPr="002E399C" w:rsidRDefault="00911576" w:rsidP="00911576">
            <w:pPr>
              <w:pStyle w:val="BoldLeft"/>
              <w:rPr>
                <w:rFonts w:ascii="Calibri" w:hAnsi="Calibri" w:cs="Calibri"/>
              </w:rPr>
            </w:pPr>
            <w:r w:rsidRPr="002E399C">
              <w:rPr>
                <w:rFonts w:ascii="Calibri" w:hAnsi="Calibri" w:cs="Calibri"/>
                <w:color w:val="FFFFFF" w:themeColor="background1"/>
              </w:rPr>
              <w:t xml:space="preserve">Organisation: </w:t>
            </w:r>
            <w:r w:rsidRPr="002E399C">
              <w:rPr>
                <w:rFonts w:ascii="Calibri" w:hAnsi="Calibri" w:cs="Calibri"/>
              </w:rPr>
              <w:softHyphen/>
            </w:r>
            <w:r w:rsidRPr="002E399C">
              <w:rPr>
                <w:rFonts w:ascii="Calibri" w:hAnsi="Calibri" w:cs="Calibri"/>
              </w:rPr>
              <w:softHyphen/>
            </w:r>
            <w:r w:rsidRPr="002E399C">
              <w:rPr>
                <w:rFonts w:ascii="Calibri" w:hAnsi="Calibri" w:cs="Calibri"/>
              </w:rPr>
              <w:softHyphen/>
            </w:r>
            <w:r w:rsidRPr="002E399C">
              <w:rPr>
                <w:rFonts w:ascii="Calibri" w:hAnsi="Calibri" w:cs="Calibri"/>
              </w:rPr>
              <w:softHyphen/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03B815" w14:textId="31A6FE76" w:rsidR="00911576" w:rsidRPr="002E399C" w:rsidRDefault="00911576" w:rsidP="00911576">
            <w:pPr>
              <w:rPr>
                <w:rFonts w:ascii="Calibri" w:hAnsi="Calibri" w:cs="Calibri"/>
                <w:lang w:val="en-AU"/>
              </w:rPr>
            </w:pPr>
            <w:r w:rsidRPr="002E399C">
              <w:rPr>
                <w:rFonts w:ascii="Calibri" w:eastAsia="Calibri" w:hAnsi="Calibri" w:cs="Calibri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2E399C">
              <w:rPr>
                <w:rFonts w:ascii="Calibri" w:eastAsia="Calibri" w:hAnsi="Calibri" w:cs="Calibri"/>
                <w:color w:val="000000"/>
                <w:lang w:val="en-AU"/>
              </w:rPr>
              <w:instrText xml:space="preserve"> FORMTEXT </w:instrText>
            </w:r>
            <w:r w:rsidRPr="002E399C">
              <w:rPr>
                <w:rFonts w:ascii="Calibri" w:eastAsia="Calibri" w:hAnsi="Calibri" w:cs="Calibri"/>
                <w:color w:val="000000"/>
              </w:rPr>
            </w:r>
            <w:r w:rsidRPr="002E399C">
              <w:rPr>
                <w:rFonts w:ascii="Calibri" w:eastAsia="Calibri" w:hAnsi="Calibri" w:cs="Calibri"/>
                <w:color w:val="000000"/>
              </w:rPr>
              <w:fldChar w:fldCharType="separate"/>
            </w:r>
            <w:r w:rsidRPr="002E399C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2E399C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2E399C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2E399C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2E399C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2E399C">
              <w:rPr>
                <w:rFonts w:ascii="Calibri" w:eastAsia="Calibri" w:hAnsi="Calibri" w:cs="Calibri"/>
                <w:color w:val="000000"/>
              </w:rPr>
              <w:fldChar w:fldCharType="end"/>
            </w:r>
            <w:bookmarkEnd w:id="0"/>
          </w:p>
        </w:tc>
        <w:tc>
          <w:tcPr>
            <w:tcW w:w="2125" w:type="dxa"/>
            <w:gridSpan w:val="3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48B9C184" w14:textId="77777777" w:rsidR="00911576" w:rsidRPr="002E399C" w:rsidRDefault="00911576" w:rsidP="00911576">
            <w:pPr>
              <w:pStyle w:val="BoldLeft"/>
              <w:rPr>
                <w:rFonts w:ascii="Calibri" w:hAnsi="Calibri" w:cs="Calibri"/>
              </w:rPr>
            </w:pPr>
            <w:r w:rsidRPr="002E399C">
              <w:rPr>
                <w:rFonts w:ascii="Calibri" w:hAnsi="Calibri" w:cs="Calibri"/>
                <w:color w:val="FFFFFF" w:themeColor="background1"/>
              </w:rPr>
              <w:t>Inspected By: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auto"/>
          </w:tcPr>
          <w:p w14:paraId="63B46588" w14:textId="631BE7D6" w:rsidR="00911576" w:rsidRPr="002E399C" w:rsidRDefault="00911576" w:rsidP="00911576">
            <w:pPr>
              <w:rPr>
                <w:rFonts w:ascii="Calibri" w:hAnsi="Calibri" w:cs="Calibri"/>
                <w:lang w:val="en-AU"/>
              </w:rPr>
            </w:pPr>
            <w:r w:rsidRPr="002E399C">
              <w:rPr>
                <w:rFonts w:ascii="Calibri" w:eastAsia="Calibri" w:hAnsi="Calibri" w:cs="Calibri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99C">
              <w:rPr>
                <w:rFonts w:ascii="Calibri" w:eastAsia="Calibri" w:hAnsi="Calibri" w:cs="Calibri"/>
                <w:color w:val="000000"/>
                <w:lang w:val="en-AU"/>
              </w:rPr>
              <w:instrText xml:space="preserve"> FORMTEXT </w:instrText>
            </w:r>
            <w:r w:rsidRPr="002E399C">
              <w:rPr>
                <w:rFonts w:ascii="Calibri" w:eastAsia="Calibri" w:hAnsi="Calibri" w:cs="Calibri"/>
                <w:color w:val="000000"/>
              </w:rPr>
            </w:r>
            <w:r w:rsidRPr="002E399C">
              <w:rPr>
                <w:rFonts w:ascii="Calibri" w:eastAsia="Calibri" w:hAnsi="Calibri" w:cs="Calibri"/>
                <w:color w:val="000000"/>
              </w:rPr>
              <w:fldChar w:fldCharType="separate"/>
            </w:r>
            <w:r w:rsidRPr="002E399C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2E399C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2E399C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2E399C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2E399C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2E399C">
              <w:rPr>
                <w:rFonts w:ascii="Calibri" w:eastAsia="Calibri" w:hAnsi="Calibri" w:cs="Calibri"/>
                <w:color w:val="000000"/>
              </w:rPr>
              <w:fldChar w:fldCharType="end"/>
            </w:r>
          </w:p>
        </w:tc>
      </w:tr>
      <w:tr w:rsidR="00911576" w:rsidRPr="002E399C" w14:paraId="0022ADCF" w14:textId="77777777" w:rsidTr="00237228">
        <w:trPr>
          <w:trHeight w:val="58"/>
          <w:jc w:val="center"/>
        </w:trPr>
        <w:tc>
          <w:tcPr>
            <w:tcW w:w="2121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012699AC" w14:textId="4D34E7F4" w:rsidR="00911576" w:rsidRPr="002E399C" w:rsidRDefault="00911576" w:rsidP="00911576">
            <w:pPr>
              <w:pStyle w:val="BoldLeft"/>
              <w:rPr>
                <w:rFonts w:ascii="Calibri" w:hAnsi="Calibri" w:cs="Calibri"/>
                <w:color w:val="FFFFFF" w:themeColor="background1"/>
              </w:rPr>
            </w:pPr>
            <w:r w:rsidRPr="002E399C">
              <w:rPr>
                <w:rFonts w:ascii="Calibri" w:hAnsi="Calibri" w:cs="Calibri"/>
                <w:color w:val="FFFFFF" w:themeColor="background1"/>
              </w:rPr>
              <w:t>Area: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21ED8" w14:textId="5DAA6690" w:rsidR="00911576" w:rsidRPr="002E399C" w:rsidRDefault="00911576" w:rsidP="00911576">
            <w:pPr>
              <w:rPr>
                <w:rFonts w:ascii="Calibri" w:hAnsi="Calibri" w:cs="Calibri"/>
                <w:lang w:val="en-AU"/>
              </w:rPr>
            </w:pPr>
            <w:r w:rsidRPr="002E399C">
              <w:rPr>
                <w:rFonts w:ascii="Calibri" w:eastAsia="Calibri" w:hAnsi="Calibri" w:cs="Calibri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99C">
              <w:rPr>
                <w:rFonts w:ascii="Calibri" w:eastAsia="Calibri" w:hAnsi="Calibri" w:cs="Calibri"/>
                <w:color w:val="000000"/>
                <w:lang w:val="en-AU"/>
              </w:rPr>
              <w:instrText xml:space="preserve"> FORMTEXT </w:instrText>
            </w:r>
            <w:r w:rsidRPr="002E399C">
              <w:rPr>
                <w:rFonts w:ascii="Calibri" w:eastAsia="Calibri" w:hAnsi="Calibri" w:cs="Calibri"/>
                <w:color w:val="000000"/>
              </w:rPr>
            </w:r>
            <w:r w:rsidRPr="002E399C">
              <w:rPr>
                <w:rFonts w:ascii="Calibri" w:eastAsia="Calibri" w:hAnsi="Calibri" w:cs="Calibri"/>
                <w:color w:val="000000"/>
              </w:rPr>
              <w:fldChar w:fldCharType="separate"/>
            </w:r>
            <w:r w:rsidRPr="002E399C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2E399C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2E399C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2E399C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2E399C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2E399C">
              <w:rPr>
                <w:rFonts w:ascii="Calibri" w:eastAsia="Calibri" w:hAnsi="Calibri" w:cs="Calibri"/>
                <w:color w:val="000000"/>
              </w:rPr>
              <w:fldChar w:fldCharType="end"/>
            </w:r>
          </w:p>
        </w:tc>
        <w:tc>
          <w:tcPr>
            <w:tcW w:w="2125" w:type="dxa"/>
            <w:gridSpan w:val="3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3DC629A0" w14:textId="3709BD23" w:rsidR="00911576" w:rsidRPr="002E399C" w:rsidRDefault="00911576" w:rsidP="00911576">
            <w:pPr>
              <w:pStyle w:val="BoldLeft"/>
              <w:rPr>
                <w:rFonts w:ascii="Calibri" w:hAnsi="Calibri" w:cs="Calibri"/>
                <w:color w:val="FFFFFF" w:themeColor="background1"/>
              </w:rPr>
            </w:pPr>
            <w:r w:rsidRPr="002E399C">
              <w:rPr>
                <w:rFonts w:ascii="Calibri" w:hAnsi="Calibri" w:cs="Calibri"/>
                <w:color w:val="FFFFFF" w:themeColor="background1"/>
              </w:rPr>
              <w:t>Date: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auto"/>
          </w:tcPr>
          <w:p w14:paraId="5BEF231B" w14:textId="4099F6F3" w:rsidR="00911576" w:rsidRPr="002E399C" w:rsidRDefault="00911576" w:rsidP="00911576">
            <w:pPr>
              <w:rPr>
                <w:rFonts w:ascii="Calibri" w:hAnsi="Calibri" w:cs="Calibri"/>
                <w:lang w:val="en-AU"/>
              </w:rPr>
            </w:pPr>
            <w:r w:rsidRPr="002E399C">
              <w:rPr>
                <w:rFonts w:ascii="Calibri" w:eastAsia="Calibri" w:hAnsi="Calibri" w:cs="Calibri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99C">
              <w:rPr>
                <w:rFonts w:ascii="Calibri" w:eastAsia="Calibri" w:hAnsi="Calibri" w:cs="Calibri"/>
                <w:color w:val="000000"/>
                <w:lang w:val="en-AU"/>
              </w:rPr>
              <w:instrText xml:space="preserve"> FORMTEXT </w:instrText>
            </w:r>
            <w:r w:rsidRPr="002E399C">
              <w:rPr>
                <w:rFonts w:ascii="Calibri" w:eastAsia="Calibri" w:hAnsi="Calibri" w:cs="Calibri"/>
                <w:color w:val="000000"/>
              </w:rPr>
            </w:r>
            <w:r w:rsidRPr="002E399C">
              <w:rPr>
                <w:rFonts w:ascii="Calibri" w:eastAsia="Calibri" w:hAnsi="Calibri" w:cs="Calibri"/>
                <w:color w:val="000000"/>
              </w:rPr>
              <w:fldChar w:fldCharType="separate"/>
            </w:r>
            <w:r w:rsidRPr="002E399C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2E399C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2E399C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2E399C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2E399C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2E399C">
              <w:rPr>
                <w:rFonts w:ascii="Calibri" w:eastAsia="Calibri" w:hAnsi="Calibri" w:cs="Calibri"/>
                <w:color w:val="000000"/>
              </w:rPr>
              <w:fldChar w:fldCharType="end"/>
            </w:r>
          </w:p>
        </w:tc>
      </w:tr>
      <w:tr w:rsidR="0008126B" w:rsidRPr="002E399C" w14:paraId="74DA9AA0" w14:textId="77777777" w:rsidTr="00237228">
        <w:trPr>
          <w:trHeight w:val="383"/>
          <w:jc w:val="center"/>
        </w:trPr>
        <w:tc>
          <w:tcPr>
            <w:tcW w:w="4958" w:type="dxa"/>
            <w:gridSpan w:val="2"/>
            <w:shd w:val="clear" w:color="auto" w:fill="D9D9D9" w:themeFill="background1" w:themeFillShade="D9"/>
            <w:vAlign w:val="center"/>
          </w:tcPr>
          <w:p w14:paraId="35BBF7C8" w14:textId="3BC042E9" w:rsidR="0008126B" w:rsidRPr="002E399C" w:rsidRDefault="00F67D0C" w:rsidP="006E5BBF">
            <w:pPr>
              <w:pStyle w:val="CentreBol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Item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071D8435" w14:textId="77777777" w:rsidR="0008126B" w:rsidRPr="002E399C" w:rsidRDefault="0008126B" w:rsidP="006E5BBF">
            <w:pPr>
              <w:pStyle w:val="CentreBold"/>
              <w:rPr>
                <w:rFonts w:ascii="Calibri" w:hAnsi="Calibri" w:cs="Calibri"/>
              </w:rPr>
            </w:pPr>
            <w:r w:rsidRPr="002E399C">
              <w:rPr>
                <w:rFonts w:ascii="Calibri" w:hAnsi="Calibri" w:cs="Calibri"/>
              </w:rPr>
              <w:t>Yes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1265A2D9" w14:textId="77777777" w:rsidR="0008126B" w:rsidRPr="002E399C" w:rsidRDefault="0008126B" w:rsidP="006E5BBF">
            <w:pPr>
              <w:pStyle w:val="CentreBold"/>
              <w:rPr>
                <w:rFonts w:ascii="Calibri" w:hAnsi="Calibri" w:cs="Calibri"/>
              </w:rPr>
            </w:pPr>
            <w:r w:rsidRPr="002E399C">
              <w:rPr>
                <w:rFonts w:ascii="Calibri" w:hAnsi="Calibri" w:cs="Calibri"/>
              </w:rPr>
              <w:t>No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60251E25" w14:textId="77777777" w:rsidR="0008126B" w:rsidRPr="002E399C" w:rsidRDefault="0008126B" w:rsidP="006E5BBF">
            <w:pPr>
              <w:pStyle w:val="CentreBold"/>
              <w:rPr>
                <w:rFonts w:ascii="Calibri" w:hAnsi="Calibri" w:cs="Calibri"/>
              </w:rPr>
            </w:pPr>
            <w:r w:rsidRPr="002E399C">
              <w:rPr>
                <w:rFonts w:ascii="Calibri" w:hAnsi="Calibri" w:cs="Calibri"/>
              </w:rPr>
              <w:t>N/A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0B025DF1" w14:textId="1C53B160" w:rsidR="0008126B" w:rsidRPr="002E399C" w:rsidRDefault="0008126B" w:rsidP="006E5BBF">
            <w:pPr>
              <w:pStyle w:val="CentreBold"/>
              <w:rPr>
                <w:rFonts w:ascii="Calibri" w:hAnsi="Calibri" w:cs="Calibri"/>
              </w:rPr>
            </w:pPr>
            <w:r w:rsidRPr="002E399C">
              <w:rPr>
                <w:rFonts w:ascii="Calibri" w:hAnsi="Calibri" w:cs="Calibri"/>
              </w:rPr>
              <w:t>Actions Required / Notes</w:t>
            </w:r>
          </w:p>
        </w:tc>
      </w:tr>
      <w:tr w:rsidR="002E399C" w:rsidRPr="002E399C" w14:paraId="08382638" w14:textId="77777777" w:rsidTr="002E399C">
        <w:trPr>
          <w:trHeight w:val="567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ACF2F" w14:textId="3A4F7AF0" w:rsidR="002E399C" w:rsidRPr="002E399C" w:rsidRDefault="002E399C" w:rsidP="002E399C">
            <w:pPr>
              <w:rPr>
                <w:rFonts w:ascii="Calibri" w:hAnsi="Calibri" w:cs="Calibri"/>
                <w:lang w:val="en-AU"/>
              </w:rPr>
            </w:pPr>
            <w:r w:rsidRPr="002E399C">
              <w:rPr>
                <w:rFonts w:ascii="Calibri" w:eastAsia="Times New Roman" w:hAnsi="Calibri" w:cs="Calibri"/>
                <w:color w:val="000000"/>
                <w:lang w:eastAsia="en-AU"/>
              </w:rPr>
              <w:t>Are rungs, cleats or steps intact and free from damage?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-1982533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  <w:vAlign w:val="center"/>
              </w:tcPr>
              <w:p w14:paraId="799AF6A4" w14:textId="222A3852" w:rsidR="002E399C" w:rsidRPr="002E399C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210825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  <w:vAlign w:val="center"/>
              </w:tcPr>
              <w:p w14:paraId="48F4F71A" w14:textId="4D27146E" w:rsidR="002E399C" w:rsidRPr="002E399C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2E399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1711988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  <w:vAlign w:val="center"/>
              </w:tcPr>
              <w:p w14:paraId="78B879AF" w14:textId="4AB85646" w:rsidR="002E399C" w:rsidRPr="002E399C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2E399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5821153A" w14:textId="77777777" w:rsidR="002E399C" w:rsidRPr="002E399C" w:rsidRDefault="002E399C" w:rsidP="002E399C">
            <w:pPr>
              <w:rPr>
                <w:rFonts w:ascii="Calibri" w:hAnsi="Calibri" w:cs="Calibri"/>
                <w:lang w:val="en-AU"/>
              </w:rPr>
            </w:pPr>
          </w:p>
        </w:tc>
      </w:tr>
      <w:tr w:rsidR="002E399C" w:rsidRPr="002E399C" w14:paraId="122CE677" w14:textId="77777777" w:rsidTr="002E399C">
        <w:trPr>
          <w:trHeight w:val="567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EE525" w14:textId="373735F2" w:rsidR="002E399C" w:rsidRPr="002E399C" w:rsidRDefault="002E399C" w:rsidP="002E399C">
            <w:pPr>
              <w:rPr>
                <w:rFonts w:ascii="Calibri" w:hAnsi="Calibri" w:cs="Calibri"/>
                <w:lang w:val="en-AU"/>
              </w:rPr>
            </w:pPr>
            <w:r w:rsidRPr="002E399C">
              <w:rPr>
                <w:rFonts w:ascii="Calibri" w:eastAsia="Times New Roman" w:hAnsi="Calibri" w:cs="Calibri"/>
                <w:color w:val="000000"/>
                <w:lang w:eastAsia="en-AU"/>
              </w:rPr>
              <w:t>Are rails free from cracks and splintering?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-77364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55499C20" w14:textId="4FBA810D" w:rsidR="002E399C" w:rsidRPr="002E399C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2E399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43110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03F74FD2" w14:textId="193AC6CE" w:rsidR="002E399C" w:rsidRPr="002E399C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2E399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398255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41BDD6BF" w14:textId="4D45E8AB" w:rsidR="002E399C" w:rsidRPr="002E399C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2E399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2AE444B7" w14:textId="77777777" w:rsidR="002E399C" w:rsidRPr="002E399C" w:rsidRDefault="002E399C" w:rsidP="002E399C">
            <w:pPr>
              <w:rPr>
                <w:rFonts w:ascii="Calibri" w:hAnsi="Calibri" w:cs="Calibri"/>
                <w:lang w:val="en-AU"/>
              </w:rPr>
            </w:pPr>
          </w:p>
        </w:tc>
      </w:tr>
      <w:tr w:rsidR="002E399C" w:rsidRPr="002E399C" w14:paraId="79B93152" w14:textId="77777777" w:rsidTr="002E399C">
        <w:trPr>
          <w:trHeight w:val="567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22FBB" w14:textId="6CFFACD6" w:rsidR="002E399C" w:rsidRPr="002E399C" w:rsidRDefault="002E399C" w:rsidP="002E399C">
            <w:pPr>
              <w:rPr>
                <w:rFonts w:ascii="Calibri" w:hAnsi="Calibri" w:cs="Calibri"/>
                <w:lang w:val="en-AU"/>
              </w:rPr>
            </w:pPr>
            <w:r w:rsidRPr="002E399C">
              <w:rPr>
                <w:rFonts w:ascii="Calibri" w:eastAsia="Times New Roman" w:hAnsi="Calibri" w:cs="Calibri"/>
                <w:color w:val="000000"/>
                <w:lang w:eastAsia="en-AU"/>
              </w:rPr>
              <w:t>Is the ladder free from oil, grease or other material?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-2115349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063E043C" w14:textId="1154E7B0" w:rsidR="002E399C" w:rsidRPr="002E399C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2E399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36518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14352979" w14:textId="3DB96182" w:rsidR="002E399C" w:rsidRPr="002E399C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2E399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469181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5684B8DC" w14:textId="79A65907" w:rsidR="002E399C" w:rsidRPr="002E399C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2E399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3CB4A8B6" w14:textId="77777777" w:rsidR="002E399C" w:rsidRPr="002E399C" w:rsidRDefault="002E399C" w:rsidP="002E399C">
            <w:pPr>
              <w:rPr>
                <w:rFonts w:ascii="Calibri" w:hAnsi="Calibri" w:cs="Calibri"/>
                <w:lang w:val="en-AU"/>
              </w:rPr>
            </w:pPr>
          </w:p>
        </w:tc>
      </w:tr>
      <w:tr w:rsidR="002E399C" w:rsidRPr="002E399C" w14:paraId="616757AD" w14:textId="77777777" w:rsidTr="002E399C">
        <w:trPr>
          <w:trHeight w:val="567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46CEC" w14:textId="52FBEF40" w:rsidR="002E399C" w:rsidRPr="002E399C" w:rsidRDefault="002E399C" w:rsidP="002E399C">
            <w:pPr>
              <w:rPr>
                <w:rFonts w:ascii="Calibri" w:hAnsi="Calibri" w:cs="Calibri"/>
                <w:lang w:val="en-AU"/>
              </w:rPr>
            </w:pPr>
            <w:r w:rsidRPr="002E399C">
              <w:rPr>
                <w:rFonts w:ascii="Calibri" w:eastAsia="Times New Roman" w:hAnsi="Calibri" w:cs="Calibri"/>
                <w:color w:val="000000"/>
                <w:lang w:eastAsia="en-AU"/>
              </w:rPr>
              <w:t>Is the ladder free from protruding objects that could cause injury?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-1078437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3AC3541B" w14:textId="2FF2B812" w:rsidR="002E399C" w:rsidRPr="002E399C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2E399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454605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727E5663" w14:textId="06295CF5" w:rsidR="002E399C" w:rsidRPr="002E399C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2E399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138498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73C51836" w14:textId="23005C2B" w:rsidR="002E399C" w:rsidRPr="002E399C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2E399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6B3EC062" w14:textId="77777777" w:rsidR="002E399C" w:rsidRPr="002E399C" w:rsidRDefault="002E399C" w:rsidP="002E399C">
            <w:pPr>
              <w:rPr>
                <w:rFonts w:ascii="Calibri" w:hAnsi="Calibri" w:cs="Calibri"/>
                <w:lang w:val="en-AU"/>
              </w:rPr>
            </w:pPr>
          </w:p>
        </w:tc>
      </w:tr>
      <w:tr w:rsidR="002E399C" w:rsidRPr="002E399C" w14:paraId="2835B3E5" w14:textId="77777777" w:rsidTr="002E399C">
        <w:trPr>
          <w:trHeight w:val="567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CB1F6" w14:textId="26164D4F" w:rsidR="002E399C" w:rsidRPr="002E399C" w:rsidRDefault="002E399C" w:rsidP="002E399C">
            <w:pPr>
              <w:rPr>
                <w:rFonts w:ascii="Calibri" w:hAnsi="Calibri" w:cs="Calibri"/>
                <w:lang w:val="en-AU"/>
              </w:rPr>
            </w:pPr>
            <w:r w:rsidRPr="002E399C">
              <w:rPr>
                <w:rFonts w:ascii="Calibri" w:eastAsia="Times New Roman" w:hAnsi="Calibri" w:cs="Calibri"/>
                <w:color w:val="000000"/>
                <w:lang w:eastAsia="en-AU"/>
              </w:rPr>
              <w:t>If the ladder equipped with safety device, is it operating properly?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1862937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6F540268" w14:textId="31164EDF" w:rsidR="002E399C" w:rsidRPr="002E399C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9B33A2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1611462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04ED3A09" w14:textId="601D6307" w:rsidR="002E399C" w:rsidRPr="002E399C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9B33A2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264732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1BD80E43" w14:textId="3769013B" w:rsidR="002E399C" w:rsidRPr="002E399C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9B33A2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4AA7F383" w14:textId="77777777" w:rsidR="002E399C" w:rsidRPr="002E399C" w:rsidRDefault="002E399C" w:rsidP="002E399C">
            <w:pPr>
              <w:rPr>
                <w:rFonts w:ascii="Calibri" w:hAnsi="Calibri" w:cs="Calibri"/>
                <w:lang w:val="en-AU"/>
              </w:rPr>
            </w:pPr>
          </w:p>
        </w:tc>
      </w:tr>
      <w:tr w:rsidR="002E399C" w:rsidRPr="002E399C" w14:paraId="2C78C706" w14:textId="77777777" w:rsidTr="002E399C">
        <w:trPr>
          <w:trHeight w:val="567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320B9" w14:textId="5E417663" w:rsidR="002E399C" w:rsidRPr="002E399C" w:rsidRDefault="002E399C" w:rsidP="002E399C">
            <w:pPr>
              <w:rPr>
                <w:rFonts w:ascii="Calibri" w:hAnsi="Calibri" w:cs="Calibri"/>
                <w:lang w:val="en-AU"/>
              </w:rPr>
            </w:pPr>
            <w:r w:rsidRPr="002E399C">
              <w:rPr>
                <w:rFonts w:ascii="Calibri" w:eastAsia="Times New Roman" w:hAnsi="Calibri" w:cs="Calibri"/>
                <w:color w:val="000000"/>
                <w:lang w:eastAsia="en-AU"/>
              </w:rPr>
              <w:t>If the ladder is equipped with locking device, is it intact and functional?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2142771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3D4B2C74" w14:textId="011B7C0E" w:rsidR="002E399C" w:rsidRPr="002E399C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9B33A2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992406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07F5306A" w14:textId="004A56F7" w:rsidR="002E399C" w:rsidRPr="002E399C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9B33A2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1530799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644F16EA" w14:textId="12A98158" w:rsidR="002E399C" w:rsidRPr="002E399C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9B33A2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492F08FE" w14:textId="77777777" w:rsidR="002E399C" w:rsidRPr="002E399C" w:rsidRDefault="002E399C" w:rsidP="002E399C">
            <w:pPr>
              <w:rPr>
                <w:rFonts w:ascii="Calibri" w:hAnsi="Calibri" w:cs="Calibri"/>
                <w:lang w:val="en-AU"/>
              </w:rPr>
            </w:pPr>
          </w:p>
        </w:tc>
      </w:tr>
      <w:tr w:rsidR="002E399C" w:rsidRPr="002E399C" w14:paraId="4B690638" w14:textId="77777777" w:rsidTr="002E399C">
        <w:trPr>
          <w:trHeight w:val="567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0759" w14:textId="6992DE7B" w:rsidR="002E399C" w:rsidRPr="002E399C" w:rsidRDefault="002E399C" w:rsidP="002E399C">
            <w:pPr>
              <w:rPr>
                <w:rFonts w:ascii="Calibri" w:hAnsi="Calibri" w:cs="Calibri"/>
                <w:lang w:val="en-AU"/>
              </w:rPr>
            </w:pPr>
            <w:r w:rsidRPr="002E399C">
              <w:rPr>
                <w:rFonts w:ascii="Calibri" w:eastAsia="Times New Roman" w:hAnsi="Calibri" w:cs="Calibri"/>
                <w:color w:val="000000"/>
                <w:lang w:eastAsia="en-AU"/>
              </w:rPr>
              <w:t>For fixed ladders is there a cage and are cages intact?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753246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07BEB6D4" w14:textId="6DC8D7C9" w:rsidR="002E399C" w:rsidRPr="002E399C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9B33A2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2112702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3A78A028" w14:textId="3F7C1C74" w:rsidR="002E399C" w:rsidRPr="002E399C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9B33A2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396866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40A500C3" w14:textId="6FF036B4" w:rsidR="002E399C" w:rsidRPr="002E399C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9B33A2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151B17B4" w14:textId="77777777" w:rsidR="002E399C" w:rsidRPr="002E399C" w:rsidRDefault="002E399C" w:rsidP="002E399C">
            <w:pPr>
              <w:rPr>
                <w:rFonts w:ascii="Calibri" w:hAnsi="Calibri" w:cs="Calibri"/>
                <w:lang w:val="en-AU"/>
              </w:rPr>
            </w:pPr>
          </w:p>
        </w:tc>
      </w:tr>
      <w:tr w:rsidR="002E399C" w:rsidRPr="002E399C" w14:paraId="4A098966" w14:textId="77777777" w:rsidTr="002E399C">
        <w:trPr>
          <w:trHeight w:val="567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0642B" w14:textId="426E10FD" w:rsidR="002E399C" w:rsidRPr="002E399C" w:rsidRDefault="002E399C" w:rsidP="002E399C">
            <w:pPr>
              <w:rPr>
                <w:rFonts w:ascii="Calibri" w:hAnsi="Calibri" w:cs="Calibri"/>
                <w:lang w:val="en-AU"/>
              </w:rPr>
            </w:pPr>
            <w:r w:rsidRPr="002E399C">
              <w:rPr>
                <w:rFonts w:ascii="Calibri" w:eastAsia="Times New Roman" w:hAnsi="Calibri" w:cs="Calibri"/>
                <w:color w:val="000000"/>
                <w:lang w:eastAsia="en-AU"/>
              </w:rPr>
              <w:t>Is the ladder free from any other defects that may impair its safe usage?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-1709865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50AF8695" w14:textId="2F1AFD9B" w:rsidR="002E399C" w:rsidRPr="002E399C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9B33A2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783851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78CAEE79" w14:textId="631429CC" w:rsidR="002E399C" w:rsidRPr="002E399C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9B33A2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622930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1C2B8AD3" w14:textId="2C3D55CE" w:rsidR="002E399C" w:rsidRPr="002E399C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9B33A2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4D7985A9" w14:textId="77777777" w:rsidR="002E399C" w:rsidRPr="002E399C" w:rsidRDefault="002E399C" w:rsidP="002E399C">
            <w:pPr>
              <w:rPr>
                <w:rFonts w:ascii="Calibri" w:hAnsi="Calibri" w:cs="Calibri"/>
                <w:lang w:val="en-AU"/>
              </w:rPr>
            </w:pPr>
          </w:p>
        </w:tc>
      </w:tr>
      <w:tr w:rsidR="002E399C" w:rsidRPr="002E399C" w14:paraId="30E4FEC5" w14:textId="77777777" w:rsidTr="002E399C">
        <w:trPr>
          <w:trHeight w:val="567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E1A01" w14:textId="138EA0DD" w:rsidR="002E399C" w:rsidRPr="002E399C" w:rsidRDefault="002E399C" w:rsidP="002E399C">
            <w:pPr>
              <w:rPr>
                <w:rFonts w:ascii="Calibri" w:hAnsi="Calibri" w:cs="Calibri"/>
                <w:lang w:val="en-AU"/>
              </w:rPr>
            </w:pPr>
            <w:r w:rsidRPr="002E399C">
              <w:rPr>
                <w:rFonts w:ascii="Calibri" w:hAnsi="Calibri" w:cs="Calibri"/>
              </w:rPr>
              <w:t>Is the ladder having chance to expose to live electrical source? Is it right material type for the work?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1929377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47C88815" w14:textId="034E3ADC" w:rsidR="002E399C" w:rsidRPr="002E399C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9B33A2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791176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731960CC" w14:textId="342DEED9" w:rsidR="002E399C" w:rsidRPr="002E399C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9B33A2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1876769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2FA363C7" w14:textId="7F902FF1" w:rsidR="002E399C" w:rsidRPr="002E399C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9B33A2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2A3791E6" w14:textId="77777777" w:rsidR="002E399C" w:rsidRPr="002E399C" w:rsidRDefault="002E399C" w:rsidP="002E399C">
            <w:pPr>
              <w:rPr>
                <w:rFonts w:ascii="Calibri" w:hAnsi="Calibri" w:cs="Calibri"/>
                <w:lang w:val="en-AU"/>
              </w:rPr>
            </w:pPr>
          </w:p>
        </w:tc>
      </w:tr>
      <w:tr w:rsidR="002E399C" w:rsidRPr="002E399C" w14:paraId="0EC2B0E2" w14:textId="77777777" w:rsidTr="002E399C">
        <w:trPr>
          <w:trHeight w:val="567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E99B7" w14:textId="61BE07CA" w:rsidR="002E399C" w:rsidRPr="002E399C" w:rsidRDefault="002E399C" w:rsidP="002E399C">
            <w:pPr>
              <w:rPr>
                <w:rFonts w:ascii="Calibri" w:hAnsi="Calibri" w:cs="Calibri"/>
                <w:lang w:val="en-AU"/>
              </w:rPr>
            </w:pPr>
            <w:r w:rsidRPr="002E399C">
              <w:rPr>
                <w:rFonts w:ascii="Calibri" w:eastAsia="Times New Roman" w:hAnsi="Calibri" w:cs="Calibri"/>
                <w:color w:val="000000"/>
                <w:lang w:eastAsia="en-AU"/>
              </w:rPr>
              <w:t>Is the ladder capable to take load of worker as well as tools?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-697776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372BECA1" w14:textId="2EFB9DAC" w:rsidR="002E399C" w:rsidRPr="002E399C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9B33A2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1033876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2B21AC97" w14:textId="6E63F3B8" w:rsidR="002E399C" w:rsidRPr="002E399C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9B33A2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1290280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45E6D700" w14:textId="69A8D29B" w:rsidR="002E399C" w:rsidRPr="002E399C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9B33A2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43D2F30A" w14:textId="77777777" w:rsidR="002E399C" w:rsidRPr="002E399C" w:rsidRDefault="002E399C" w:rsidP="002E399C">
            <w:pPr>
              <w:rPr>
                <w:rFonts w:ascii="Calibri" w:hAnsi="Calibri" w:cs="Calibri"/>
                <w:lang w:val="en-AU"/>
              </w:rPr>
            </w:pPr>
          </w:p>
        </w:tc>
      </w:tr>
      <w:tr w:rsidR="002E399C" w:rsidRPr="002E399C" w14:paraId="7F0FFC00" w14:textId="77777777" w:rsidTr="002E399C">
        <w:trPr>
          <w:trHeight w:val="567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DC96E" w14:textId="523DB17D" w:rsidR="002E399C" w:rsidRPr="002E399C" w:rsidRDefault="002E399C" w:rsidP="002E399C">
            <w:pPr>
              <w:rPr>
                <w:rFonts w:ascii="Calibri" w:hAnsi="Calibri" w:cs="Calibri"/>
                <w:lang w:val="en-AU"/>
              </w:rPr>
            </w:pPr>
            <w:r w:rsidRPr="002E399C">
              <w:rPr>
                <w:rFonts w:ascii="Calibri" w:eastAsia="Times New Roman" w:hAnsi="Calibri" w:cs="Calibri"/>
                <w:color w:val="000000"/>
                <w:lang w:eastAsia="en-AU"/>
              </w:rPr>
              <w:t>Are the surfaces the ladder will rest is stable and spill free?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196737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122567FE" w14:textId="0E17552F" w:rsidR="002E399C" w:rsidRPr="002E399C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9B33A2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387152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40132562" w14:textId="7B40064B" w:rsidR="002E399C" w:rsidRPr="002E399C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9B33A2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424162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398DFD97" w14:textId="69275377" w:rsidR="002E399C" w:rsidRPr="002E399C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9B33A2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17464D4B" w14:textId="77777777" w:rsidR="002E399C" w:rsidRPr="002E399C" w:rsidRDefault="002E399C" w:rsidP="002E399C">
            <w:pPr>
              <w:rPr>
                <w:rFonts w:ascii="Calibri" w:hAnsi="Calibri" w:cs="Calibri"/>
                <w:lang w:val="en-AU"/>
              </w:rPr>
            </w:pPr>
          </w:p>
        </w:tc>
      </w:tr>
      <w:tr w:rsidR="002E399C" w:rsidRPr="002E399C" w14:paraId="14F9D386" w14:textId="77777777" w:rsidTr="002E399C">
        <w:trPr>
          <w:trHeight w:val="567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9053" w14:textId="23CEF1D6" w:rsidR="002E399C" w:rsidRPr="002E399C" w:rsidRDefault="002E399C" w:rsidP="002E399C">
            <w:pPr>
              <w:rPr>
                <w:rFonts w:ascii="Calibri" w:hAnsi="Calibri" w:cs="Calibri"/>
                <w:lang w:val="en-AU"/>
              </w:rPr>
            </w:pPr>
            <w:r w:rsidRPr="002E399C">
              <w:rPr>
                <w:rFonts w:ascii="Calibri" w:eastAsia="Times New Roman" w:hAnsi="Calibri" w:cs="Calibri"/>
                <w:color w:val="000000"/>
                <w:lang w:eastAsia="en-AU"/>
              </w:rPr>
              <w:t>Is the ladder set up free from other objects such as ropes, cables, other workers, pedestrians, traffic etc.?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1616260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72049199" w14:textId="122E3607" w:rsidR="002E399C" w:rsidRPr="002E399C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9B33A2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99856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3452856E" w14:textId="60E9C60E" w:rsidR="002E399C" w:rsidRPr="002E399C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9B33A2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1232278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5CD5A7B3" w14:textId="30CD05B8" w:rsidR="002E399C" w:rsidRPr="002E399C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9B33A2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0B8F5699" w14:textId="77777777" w:rsidR="002E399C" w:rsidRPr="002E399C" w:rsidRDefault="002E399C" w:rsidP="002E399C">
            <w:pPr>
              <w:rPr>
                <w:rFonts w:ascii="Calibri" w:hAnsi="Calibri" w:cs="Calibri"/>
                <w:lang w:val="en-AU"/>
              </w:rPr>
            </w:pPr>
          </w:p>
        </w:tc>
      </w:tr>
      <w:tr w:rsidR="002E399C" w:rsidRPr="002E399C" w14:paraId="09C568ED" w14:textId="77777777" w:rsidTr="002E399C">
        <w:trPr>
          <w:trHeight w:val="567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46809" w14:textId="55206805" w:rsidR="002E399C" w:rsidRPr="002E399C" w:rsidRDefault="002E399C" w:rsidP="002E399C">
            <w:pPr>
              <w:rPr>
                <w:rFonts w:ascii="Calibri" w:hAnsi="Calibri" w:cs="Calibri"/>
                <w:lang w:val="en-AU"/>
              </w:rPr>
            </w:pPr>
            <w:r w:rsidRPr="002E399C">
              <w:rPr>
                <w:rFonts w:ascii="Calibri" w:eastAsia="Times New Roman" w:hAnsi="Calibri" w:cs="Calibri"/>
                <w:color w:val="000000"/>
                <w:lang w:eastAsia="en-AU"/>
              </w:rPr>
              <w:t>Did you ensured that the task activity does not expose other workers or by passers to the risk of being hit by falling objects?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599150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28880F7E" w14:textId="2524CE56" w:rsidR="002E399C" w:rsidRPr="002E399C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113190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06C70FAC" w14:textId="0135CC19" w:rsidR="002E399C" w:rsidRPr="002E399C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9B33A2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2000568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1DB0E41F" w14:textId="25EE06BE" w:rsidR="002E399C" w:rsidRPr="002E399C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9B33A2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262C3A4D" w14:textId="77777777" w:rsidR="002E399C" w:rsidRPr="002E399C" w:rsidRDefault="002E399C" w:rsidP="002E399C">
            <w:pPr>
              <w:rPr>
                <w:rFonts w:ascii="Calibri" w:hAnsi="Calibri" w:cs="Calibri"/>
                <w:lang w:val="en-AU"/>
              </w:rPr>
            </w:pPr>
          </w:p>
        </w:tc>
      </w:tr>
      <w:tr w:rsidR="002E399C" w:rsidRPr="002E399C" w14:paraId="563FBF31" w14:textId="77777777" w:rsidTr="002E399C">
        <w:trPr>
          <w:trHeight w:val="567"/>
          <w:jc w:val="center"/>
        </w:trPr>
        <w:tc>
          <w:tcPr>
            <w:tcW w:w="4958" w:type="dxa"/>
            <w:gridSpan w:val="2"/>
          </w:tcPr>
          <w:p w14:paraId="7557147A" w14:textId="249C50D9" w:rsidR="002E399C" w:rsidRPr="002E399C" w:rsidRDefault="002E399C" w:rsidP="002E399C">
            <w:pPr>
              <w:rPr>
                <w:rFonts w:ascii="Calibri" w:hAnsi="Calibri" w:cs="Calibri"/>
                <w:lang w:val="en-AU"/>
              </w:rPr>
            </w:pPr>
            <w:r w:rsidRPr="002E399C">
              <w:rPr>
                <w:rFonts w:ascii="Calibri" w:hAnsi="Calibri" w:cs="Calibri"/>
                <w:lang w:val="en-AU"/>
              </w:rPr>
              <w:t>All information labels and duty ratings are legible?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-1414772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28B977FE" w14:textId="4CC12652" w:rsidR="002E399C" w:rsidRPr="002E399C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1515066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6E3D25DC" w14:textId="7B805F2F" w:rsidR="002E399C" w:rsidRPr="002E399C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9B33A2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653373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3AE259EA" w14:textId="06D0909A" w:rsidR="002E399C" w:rsidRPr="002E399C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9B33A2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18A03C8D" w14:textId="77777777" w:rsidR="002E399C" w:rsidRPr="002E399C" w:rsidRDefault="002E399C" w:rsidP="002E399C">
            <w:pPr>
              <w:rPr>
                <w:rFonts w:ascii="Calibri" w:hAnsi="Calibri" w:cs="Calibri"/>
                <w:lang w:val="en-AU"/>
              </w:rPr>
            </w:pPr>
          </w:p>
        </w:tc>
      </w:tr>
      <w:tr w:rsidR="002E399C" w:rsidRPr="002E399C" w14:paraId="1997A898" w14:textId="77777777" w:rsidTr="002E399C">
        <w:trPr>
          <w:trHeight w:val="567"/>
          <w:jc w:val="center"/>
        </w:trPr>
        <w:tc>
          <w:tcPr>
            <w:tcW w:w="4958" w:type="dxa"/>
            <w:gridSpan w:val="2"/>
          </w:tcPr>
          <w:p w14:paraId="6696B010" w14:textId="62BF19B1" w:rsidR="002E399C" w:rsidRPr="002E399C" w:rsidRDefault="002E399C" w:rsidP="002E399C">
            <w:pPr>
              <w:rPr>
                <w:rFonts w:ascii="Calibri" w:hAnsi="Calibri" w:cs="Calibri"/>
                <w:lang w:val="en-AU"/>
              </w:rPr>
            </w:pPr>
            <w:r w:rsidRPr="002E399C">
              <w:rPr>
                <w:rFonts w:ascii="Calibri" w:hAnsi="Calibri" w:cs="Calibri"/>
                <w:lang w:val="en-AU"/>
              </w:rPr>
              <w:t>Footings are not uneven, damaged or worn?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344988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3DED39EB" w14:textId="63281670" w:rsidR="002E399C" w:rsidRPr="002E399C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76792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50D3B99F" w14:textId="40FD67C8" w:rsidR="002E399C" w:rsidRPr="002E399C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9B33A2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1459251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6584ED04" w14:textId="3E83801C" w:rsidR="002E399C" w:rsidRPr="002E399C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9B33A2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37858DA4" w14:textId="77777777" w:rsidR="002E399C" w:rsidRPr="002E399C" w:rsidRDefault="002E399C" w:rsidP="002E399C">
            <w:pPr>
              <w:rPr>
                <w:rFonts w:ascii="Calibri" w:hAnsi="Calibri" w:cs="Calibri"/>
                <w:lang w:val="en-AU"/>
              </w:rPr>
            </w:pPr>
          </w:p>
        </w:tc>
      </w:tr>
      <w:tr w:rsidR="002E399C" w:rsidRPr="002E399C" w14:paraId="0660AA8A" w14:textId="77777777" w:rsidTr="0008126B">
        <w:trPr>
          <w:jc w:val="center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E3CDF2" w14:textId="06AFFB74" w:rsidR="002E399C" w:rsidRPr="002E399C" w:rsidRDefault="002E399C" w:rsidP="002E399C">
            <w:pPr>
              <w:pStyle w:val="BoldLeft"/>
              <w:rPr>
                <w:rFonts w:ascii="Calibri" w:hAnsi="Calibri" w:cs="Calibri"/>
              </w:rPr>
            </w:pPr>
            <w:r w:rsidRPr="002E399C">
              <w:rPr>
                <w:rFonts w:ascii="Calibri" w:hAnsi="Calibri" w:cs="Calibri"/>
              </w:rPr>
              <w:t>Summary/Comments</w:t>
            </w:r>
          </w:p>
        </w:tc>
      </w:tr>
      <w:tr w:rsidR="002E399C" w:rsidRPr="002E399C" w14:paraId="1E939A8C" w14:textId="77777777" w:rsidTr="00B625BC">
        <w:trPr>
          <w:trHeight w:val="1408"/>
          <w:jc w:val="center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7B19A5" w14:textId="6DA3ABEE" w:rsidR="002E399C" w:rsidRPr="002E399C" w:rsidRDefault="002E399C" w:rsidP="002E399C">
            <w:pPr>
              <w:rPr>
                <w:rFonts w:ascii="Calibri" w:hAnsi="Calibri" w:cs="Calibri"/>
                <w:lang w:val="en-AU"/>
              </w:rPr>
            </w:pPr>
            <w:r w:rsidRPr="002E399C">
              <w:rPr>
                <w:rFonts w:ascii="Calibri" w:eastAsia="Calibri" w:hAnsi="Calibri" w:cs="Calibri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99C">
              <w:rPr>
                <w:rFonts w:ascii="Calibri" w:eastAsia="Calibri" w:hAnsi="Calibri" w:cs="Calibri"/>
                <w:color w:val="000000"/>
                <w:lang w:val="en-AU"/>
              </w:rPr>
              <w:instrText xml:space="preserve"> FORMTEXT </w:instrText>
            </w:r>
            <w:r w:rsidRPr="002E399C">
              <w:rPr>
                <w:rFonts w:ascii="Calibri" w:eastAsia="Calibri" w:hAnsi="Calibri" w:cs="Calibri"/>
                <w:color w:val="000000"/>
              </w:rPr>
            </w:r>
            <w:r w:rsidRPr="002E399C">
              <w:rPr>
                <w:rFonts w:ascii="Calibri" w:eastAsia="Calibri" w:hAnsi="Calibri" w:cs="Calibri"/>
                <w:color w:val="000000"/>
              </w:rPr>
              <w:fldChar w:fldCharType="separate"/>
            </w:r>
            <w:r w:rsidRPr="002E399C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2E399C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2E399C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2E399C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2E399C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2E399C">
              <w:rPr>
                <w:rFonts w:ascii="Calibri" w:eastAsia="Calibri" w:hAnsi="Calibri" w:cs="Calibri"/>
                <w:color w:val="000000"/>
              </w:rPr>
              <w:fldChar w:fldCharType="end"/>
            </w:r>
          </w:p>
        </w:tc>
      </w:tr>
    </w:tbl>
    <w:p w14:paraId="29B04968" w14:textId="77777777" w:rsidR="00104D5B" w:rsidRPr="002E399C" w:rsidRDefault="00104D5B" w:rsidP="00B625BC">
      <w:pPr>
        <w:rPr>
          <w:rFonts w:ascii="Calibri" w:hAnsi="Calibri" w:cs="Calibri"/>
        </w:rPr>
      </w:pPr>
    </w:p>
    <w:sectPr w:rsidR="00104D5B" w:rsidRPr="002E399C" w:rsidSect="00B625BC">
      <w:headerReference w:type="default" r:id="rId7"/>
      <w:footerReference w:type="default" r:id="rId8"/>
      <w:pgSz w:w="11906" w:h="16838"/>
      <w:pgMar w:top="1276" w:right="1440" w:bottom="1440" w:left="1440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78FA1" w14:textId="77777777" w:rsidR="00AB707E" w:rsidRDefault="00AB707E" w:rsidP="00B53407">
      <w:pPr>
        <w:spacing w:before="0" w:after="0"/>
      </w:pPr>
      <w:r>
        <w:separator/>
      </w:r>
    </w:p>
  </w:endnote>
  <w:endnote w:type="continuationSeparator" w:id="0">
    <w:p w14:paraId="63C40F0A" w14:textId="77777777" w:rsidR="00AB707E" w:rsidRDefault="00AB707E" w:rsidP="00B5340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14C5A" w14:textId="78C62081" w:rsidR="00B53407" w:rsidRPr="00B625BC" w:rsidRDefault="00B53407">
    <w:pPr>
      <w:pStyle w:val="Footer"/>
      <w:rPr>
        <w:rFonts w:ascii="Calibri" w:hAnsi="Calibri" w:cs="Calibri"/>
        <w:lang w:val="en-AU"/>
      </w:rPr>
    </w:pPr>
    <w:r w:rsidRPr="00B625BC">
      <w:rPr>
        <w:rFonts w:ascii="Calibri" w:hAnsi="Calibri" w:cs="Calibri"/>
        <w:lang w:val="en-AU"/>
      </w:rPr>
      <w:t>B-Safe Safety Solutions</w:t>
    </w:r>
  </w:p>
  <w:p w14:paraId="63D9FAC2" w14:textId="70480861" w:rsidR="00B53407" w:rsidRPr="00B625BC" w:rsidRDefault="002E399C">
    <w:pPr>
      <w:pStyle w:val="Footer"/>
      <w:rPr>
        <w:rFonts w:ascii="Calibri" w:hAnsi="Calibri" w:cs="Calibri"/>
        <w:lang w:val="en-AU"/>
      </w:rPr>
    </w:pPr>
    <w:r>
      <w:rPr>
        <w:rFonts w:ascii="Calibri" w:hAnsi="Calibri" w:cs="Calibri"/>
        <w:lang w:val="en-AU"/>
      </w:rPr>
      <w:t>Ladder Fitness</w:t>
    </w:r>
    <w:r w:rsidR="00B53407" w:rsidRPr="00B625BC">
      <w:rPr>
        <w:rFonts w:ascii="Calibri" w:hAnsi="Calibri" w:cs="Calibri"/>
        <w:lang w:val="en-AU"/>
      </w:rPr>
      <w:t xml:space="preserve"> Checklist v1 March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2E562" w14:textId="77777777" w:rsidR="00AB707E" w:rsidRDefault="00AB707E" w:rsidP="00B53407">
      <w:pPr>
        <w:spacing w:before="0" w:after="0"/>
      </w:pPr>
      <w:r>
        <w:separator/>
      </w:r>
    </w:p>
  </w:footnote>
  <w:footnote w:type="continuationSeparator" w:id="0">
    <w:p w14:paraId="723EB95F" w14:textId="77777777" w:rsidR="00AB707E" w:rsidRDefault="00AB707E" w:rsidP="00B5340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A019" w14:textId="4B41375C" w:rsidR="00B53407" w:rsidRPr="00E02A1A" w:rsidRDefault="002E399C" w:rsidP="00B53407">
    <w:pPr>
      <w:pStyle w:val="Header"/>
      <w:jc w:val="center"/>
      <w:rPr>
        <w:rFonts w:ascii="Calibri" w:hAnsi="Calibri" w:cs="Calibri"/>
        <w:b/>
        <w:bCs/>
        <w:color w:val="0070C0"/>
        <w:sz w:val="32"/>
        <w:szCs w:val="40"/>
        <w:lang w:val="en-AU"/>
      </w:rPr>
    </w:pPr>
    <w:r>
      <w:rPr>
        <w:rFonts w:ascii="Calibri" w:hAnsi="Calibri" w:cs="Calibri"/>
        <w:b/>
        <w:bCs/>
        <w:color w:val="0070C0"/>
        <w:sz w:val="32"/>
        <w:szCs w:val="40"/>
        <w:lang w:val="en-AU"/>
      </w:rPr>
      <w:t>LADDER FITNESS</w:t>
    </w:r>
    <w:r w:rsidR="00B53407" w:rsidRPr="00E02A1A">
      <w:rPr>
        <w:rFonts w:ascii="Calibri" w:hAnsi="Calibri" w:cs="Calibri"/>
        <w:b/>
        <w:bCs/>
        <w:color w:val="0070C0"/>
        <w:sz w:val="32"/>
        <w:szCs w:val="40"/>
        <w:lang w:val="en-AU"/>
      </w:rPr>
      <w:t xml:space="preserve">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10EF7"/>
    <w:multiLevelType w:val="hybridMultilevel"/>
    <w:tmpl w:val="BB449F7A"/>
    <w:lvl w:ilvl="0" w:tplc="9650223C">
      <w:start w:val="1"/>
      <w:numFmt w:val="decimal"/>
      <w:lvlText w:val="%1."/>
      <w:lvlJc w:val="left"/>
      <w:pPr>
        <w:ind w:left="720" w:hanging="360"/>
      </w:pPr>
    </w:lvl>
    <w:lvl w:ilvl="1" w:tplc="8F7CFF0A">
      <w:start w:val="1"/>
      <w:numFmt w:val="bullet"/>
      <w:pStyle w:val="Bullets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817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AwNzC0MDSztDQzMTFS0lEKTi0uzszPAykwqgUA56HYFCwAAAA="/>
  </w:docVars>
  <w:rsids>
    <w:rsidRoot w:val="0008126B"/>
    <w:rsid w:val="0008126B"/>
    <w:rsid w:val="00104D5B"/>
    <w:rsid w:val="00237228"/>
    <w:rsid w:val="002E399C"/>
    <w:rsid w:val="003246FD"/>
    <w:rsid w:val="004A260F"/>
    <w:rsid w:val="0055029C"/>
    <w:rsid w:val="00602878"/>
    <w:rsid w:val="00911576"/>
    <w:rsid w:val="00AB707E"/>
    <w:rsid w:val="00B53407"/>
    <w:rsid w:val="00B625BC"/>
    <w:rsid w:val="00B80817"/>
    <w:rsid w:val="00D44055"/>
    <w:rsid w:val="00E02A1A"/>
    <w:rsid w:val="00F6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F836F"/>
  <w15:chartTrackingRefBased/>
  <w15:docId w15:val="{83B10ED7-7D37-4A3A-85DB-3371F9E2E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26B"/>
    <w:pPr>
      <w:spacing w:before="60" w:after="60" w:line="240" w:lineRule="auto"/>
      <w:jc w:val="both"/>
    </w:pPr>
    <w:rPr>
      <w:rFonts w:ascii="Century Gothic" w:hAnsi="Century Gothic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reBold">
    <w:name w:val="Centre Bold"/>
    <w:basedOn w:val="Normal"/>
    <w:link w:val="CentreBoldChar"/>
    <w:qFormat/>
    <w:rsid w:val="0008126B"/>
    <w:pPr>
      <w:jc w:val="center"/>
    </w:pPr>
    <w:rPr>
      <w:rFonts w:eastAsia="Calibri" w:cs="Segoe UI"/>
      <w:b/>
      <w:bCs/>
      <w:szCs w:val="24"/>
      <w:lang w:val="en-GB" w:eastAsia="en-GB"/>
    </w:rPr>
  </w:style>
  <w:style w:type="character" w:customStyle="1" w:styleId="CentreBoldChar">
    <w:name w:val="Centre Bold Char"/>
    <w:basedOn w:val="DefaultParagraphFont"/>
    <w:link w:val="CentreBold"/>
    <w:rsid w:val="0008126B"/>
    <w:rPr>
      <w:rFonts w:ascii="Century Gothic" w:eastAsia="Calibri" w:hAnsi="Century Gothic" w:cs="Segoe UI"/>
      <w:b/>
      <w:bCs/>
      <w:szCs w:val="24"/>
      <w:lang w:val="en-GB" w:eastAsia="en-GB"/>
    </w:rPr>
  </w:style>
  <w:style w:type="paragraph" w:customStyle="1" w:styleId="Bullets">
    <w:name w:val="Bullets"/>
    <w:basedOn w:val="Normal"/>
    <w:link w:val="BulletsChar"/>
    <w:qFormat/>
    <w:rsid w:val="0008126B"/>
    <w:pPr>
      <w:numPr>
        <w:ilvl w:val="1"/>
        <w:numId w:val="1"/>
      </w:numPr>
      <w:ind w:left="454" w:hanging="227"/>
    </w:pPr>
    <w:rPr>
      <w:rFonts w:eastAsia="Century Gothic" w:cs="Segoe UI"/>
      <w:szCs w:val="22"/>
      <w:lang w:val="en-GB" w:eastAsia="en-GB"/>
    </w:rPr>
  </w:style>
  <w:style w:type="character" w:customStyle="1" w:styleId="BulletsChar">
    <w:name w:val="Bullets Char"/>
    <w:basedOn w:val="DefaultParagraphFont"/>
    <w:link w:val="Bullets"/>
    <w:rsid w:val="0008126B"/>
    <w:rPr>
      <w:rFonts w:ascii="Century Gothic" w:eastAsia="Century Gothic" w:hAnsi="Century Gothic" w:cs="Segoe UI"/>
      <w:lang w:val="en-GB" w:eastAsia="en-GB"/>
    </w:rPr>
  </w:style>
  <w:style w:type="paragraph" w:customStyle="1" w:styleId="BoldLeft">
    <w:name w:val="Bold Left"/>
    <w:basedOn w:val="Normal"/>
    <w:link w:val="BoldLeftChar"/>
    <w:qFormat/>
    <w:rsid w:val="0008126B"/>
    <w:pPr>
      <w:spacing w:before="120" w:after="120"/>
    </w:pPr>
    <w:rPr>
      <w:rFonts w:eastAsia="Times New Roman" w:cs="Arial"/>
      <w:b/>
      <w:bCs/>
      <w:color w:val="000000"/>
      <w:szCs w:val="22"/>
      <w:lang w:eastAsia="en-AU"/>
    </w:rPr>
  </w:style>
  <w:style w:type="character" w:customStyle="1" w:styleId="BoldLeftChar">
    <w:name w:val="Bold Left Char"/>
    <w:basedOn w:val="DefaultParagraphFont"/>
    <w:link w:val="BoldLeft"/>
    <w:rsid w:val="0008126B"/>
    <w:rPr>
      <w:rFonts w:ascii="Century Gothic" w:eastAsia="Times New Roman" w:hAnsi="Century Gothic" w:cs="Arial"/>
      <w:b/>
      <w:bCs/>
      <w:color w:val="000000"/>
      <w:lang w:val="en-US" w:eastAsia="en-AU"/>
    </w:rPr>
  </w:style>
  <w:style w:type="paragraph" w:styleId="Header">
    <w:name w:val="header"/>
    <w:basedOn w:val="Normal"/>
    <w:link w:val="HeaderChar"/>
    <w:uiPriority w:val="99"/>
    <w:unhideWhenUsed/>
    <w:rsid w:val="00B53407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53407"/>
    <w:rPr>
      <w:rFonts w:ascii="Century Gothic" w:hAnsi="Century Gothic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3407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53407"/>
    <w:rPr>
      <w:rFonts w:ascii="Century Gothic" w:hAnsi="Century Gothic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Bavchandbhai Virani</dc:creator>
  <cp:keywords/>
  <dc:description/>
  <cp:lastModifiedBy>Bavchandbhai Virani</cp:lastModifiedBy>
  <cp:revision>4</cp:revision>
  <dcterms:created xsi:type="dcterms:W3CDTF">2022-06-19T00:10:00Z</dcterms:created>
  <dcterms:modified xsi:type="dcterms:W3CDTF">2022-06-19T00:33:00Z</dcterms:modified>
</cp:coreProperties>
</file>